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A618" w14:textId="77777777" w:rsidR="008C7B1C" w:rsidRDefault="008C7B1C" w:rsidP="008C7B1C">
      <w:pPr>
        <w:jc w:val="center"/>
        <w:rPr>
          <w:rFonts w:asciiTheme="minorHAnsi" w:hAnsiTheme="minorHAnsi" w:cs="Arial"/>
          <w:b/>
          <w:noProof/>
          <w:color w:val="FF0000"/>
        </w:rPr>
      </w:pPr>
    </w:p>
    <w:p w14:paraId="0ACACE56" w14:textId="6B78DD3C" w:rsidR="00FF7BFC" w:rsidRPr="00E14CC0" w:rsidRDefault="009832D6" w:rsidP="008C7B1C">
      <w:pPr>
        <w:jc w:val="center"/>
        <w:rPr>
          <w:rFonts w:asciiTheme="minorHAnsi" w:hAnsiTheme="minorHAnsi" w:cs="Arial"/>
          <w:b/>
          <w:noProof/>
        </w:rPr>
      </w:pPr>
      <w:r>
        <w:rPr>
          <w:rFonts w:asciiTheme="minorHAnsi" w:hAnsiTheme="minorHAnsi" w:cs="Arial"/>
          <w:b/>
          <w:noProof/>
        </w:rPr>
        <w:t>Behavioral Health: Peer Workforce Training</w:t>
      </w:r>
    </w:p>
    <w:p w14:paraId="215A6860" w14:textId="77777777" w:rsidR="00276A16" w:rsidRPr="00E34649" w:rsidRDefault="00276A16" w:rsidP="007D2702">
      <w:pPr>
        <w:jc w:val="center"/>
        <w:rPr>
          <w:rFonts w:asciiTheme="minorHAnsi" w:hAnsiTheme="minorHAnsi" w:cs="Arial"/>
          <w:b/>
        </w:rPr>
      </w:pPr>
      <w:r w:rsidRPr="00E34649">
        <w:rPr>
          <w:rFonts w:asciiTheme="minorHAnsi" w:hAnsiTheme="minorHAnsi" w:cs="Arial"/>
          <w:b/>
          <w:noProof/>
          <w:color w:val="000000"/>
        </w:rPr>
        <w:t xml:space="preserve">Administrative Capacity </w:t>
      </w:r>
      <w:r w:rsidR="00F80C9F" w:rsidRPr="00E34649">
        <w:rPr>
          <w:rFonts w:asciiTheme="minorHAnsi" w:hAnsiTheme="minorHAnsi" w:cs="Arial"/>
          <w:b/>
          <w:noProof/>
          <w:color w:val="000000"/>
        </w:rPr>
        <w:t>Checklist</w:t>
      </w:r>
    </w:p>
    <w:p w14:paraId="2462E805" w14:textId="77777777" w:rsidR="00E26C1D" w:rsidRPr="00D12DB4" w:rsidRDefault="00E26C1D" w:rsidP="00E26C1D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leGrid"/>
        <w:tblW w:w="10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085"/>
        <w:gridCol w:w="2910"/>
      </w:tblGrid>
      <w:tr w:rsidR="00FC6C13" w:rsidRPr="00FC6C13" w14:paraId="5BCE9E46" w14:textId="77777777" w:rsidTr="000462EE">
        <w:trPr>
          <w:trHeight w:val="942"/>
          <w:jc w:val="center"/>
        </w:trPr>
        <w:tc>
          <w:tcPr>
            <w:tcW w:w="8085" w:type="dxa"/>
          </w:tcPr>
          <w:p w14:paraId="67DCDC3E" w14:textId="77777777" w:rsidR="00FC6C13" w:rsidRDefault="00FC6C13" w:rsidP="00FC6C13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7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Organization Name (Entity’s Legal Name)</w:t>
            </w:r>
          </w:p>
          <w:p w14:paraId="69DE74A9" w14:textId="77777777" w:rsidR="008C7B1C" w:rsidRPr="008C7B1C" w:rsidRDefault="008C7B1C" w:rsidP="00FC6C13">
            <w:pPr>
              <w:spacing w:after="6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170486890"/>
              <w:placeholder>
                <w:docPart w:val="22F80F61293A4D989D542AC34AE157BF"/>
              </w:placeholder>
              <w:showingPlcHdr/>
            </w:sdtPr>
            <w:sdtContent>
              <w:p w14:paraId="6E5C301D" w14:textId="77777777" w:rsidR="00FC6C13" w:rsidRPr="008C7B1C" w:rsidRDefault="00FC6C13" w:rsidP="00FC6C1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462EE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73F0777D" w14:textId="77777777" w:rsidR="00FC6C13" w:rsidRPr="008C7B1C" w:rsidRDefault="00FC6C13" w:rsidP="007D2702">
            <w:pPr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14:paraId="50C90A66" w14:textId="77777777" w:rsidR="008C7B1C" w:rsidRDefault="00FC6C13" w:rsidP="007D2702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C7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UEI </w:t>
            </w:r>
            <w:r w:rsidRPr="008C7B1C">
              <w:rPr>
                <w:rFonts w:asciiTheme="minorHAnsi" w:hAnsiTheme="minorHAnsi" w:cstheme="minorHAnsi"/>
                <w:sz w:val="22"/>
                <w:szCs w:val="22"/>
              </w:rPr>
              <w:t>(Unique Entity Identifier)</w:t>
            </w:r>
            <w:r w:rsidRPr="008C7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6BC3B0" w14:textId="62BF7A1E" w:rsidR="00FC6C13" w:rsidRPr="008C7B1C" w:rsidRDefault="008C7B1C" w:rsidP="007D2702">
            <w:pPr>
              <w:spacing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7B1C">
              <w:rPr>
                <w:rFonts w:asciiTheme="minorHAnsi" w:hAnsiTheme="minorHAnsi" w:cstheme="minorHAnsi"/>
                <w:sz w:val="18"/>
                <w:szCs w:val="18"/>
              </w:rPr>
              <w:t xml:space="preserve">visit </w:t>
            </w:r>
            <w:hyperlink r:id="rId11" w:history="1">
              <w:r w:rsidRPr="008C7B1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www.SAM.gov</w:t>
              </w:r>
            </w:hyperlink>
            <w:r w:rsidRPr="008C7B1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C7B1C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for </w:t>
            </w:r>
            <w:r w:rsidR="00D12DB4" w:rsidRPr="008C7B1C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information.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070737701"/>
              <w:placeholder>
                <w:docPart w:val="7F52C01332304B3D861BC8D041279218"/>
              </w:placeholder>
              <w:showingPlcHdr/>
            </w:sdtPr>
            <w:sdtContent>
              <w:p w14:paraId="1E3EEF70" w14:textId="77777777" w:rsidR="00FC6C13" w:rsidRPr="008C7B1C" w:rsidRDefault="00FC6C13" w:rsidP="00E26C1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C7B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F744D83" w14:textId="77777777" w:rsidR="00FC6C13" w:rsidRPr="008C7B1C" w:rsidRDefault="00FC6C13" w:rsidP="00E26C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9AD972" w14:textId="77777777" w:rsidR="007D2702" w:rsidRPr="00D12DB4" w:rsidRDefault="007D2702" w:rsidP="00E26C1D">
      <w:pPr>
        <w:rPr>
          <w:rFonts w:asciiTheme="minorHAnsi" w:hAnsiTheme="minorHAnsi" w:cs="Arial"/>
          <w:sz w:val="16"/>
          <w:szCs w:val="16"/>
        </w:rPr>
      </w:pPr>
    </w:p>
    <w:p w14:paraId="6F94A11C" w14:textId="77777777" w:rsidR="00E34649" w:rsidRPr="00E34649" w:rsidRDefault="00E34649" w:rsidP="00E34649">
      <w:pPr>
        <w:rPr>
          <w:rFonts w:asciiTheme="minorHAnsi" w:hAnsiTheme="minorHAnsi" w:cs="Arial"/>
          <w:b/>
          <w:bCs/>
          <w:sz w:val="22"/>
          <w:szCs w:val="22"/>
        </w:rPr>
      </w:pPr>
      <w:r w:rsidRPr="00E34649">
        <w:rPr>
          <w:rFonts w:asciiTheme="minorHAnsi" w:hAnsiTheme="minorHAnsi" w:cs="Arial"/>
          <w:b/>
          <w:bCs/>
          <w:sz w:val="22"/>
          <w:szCs w:val="22"/>
          <w:u w:val="single"/>
        </w:rPr>
        <w:t>Instructions</w:t>
      </w:r>
      <w:r w:rsidRPr="00E34649">
        <w:rPr>
          <w:rFonts w:asciiTheme="minorHAnsi" w:hAnsiTheme="minorHAnsi" w:cs="Arial"/>
          <w:b/>
          <w:bCs/>
          <w:sz w:val="22"/>
          <w:szCs w:val="22"/>
        </w:rPr>
        <w:t xml:space="preserve">:  </w:t>
      </w:r>
    </w:p>
    <w:p w14:paraId="33F59FF1" w14:textId="6EFD6917" w:rsidR="00E34649" w:rsidRPr="00E34649" w:rsidRDefault="00E34649" w:rsidP="00E34649">
      <w:pPr>
        <w:rPr>
          <w:rFonts w:asciiTheme="minorHAnsi" w:hAnsiTheme="minorHAnsi" w:cs="Arial"/>
          <w:bCs/>
          <w:sz w:val="22"/>
          <w:szCs w:val="22"/>
        </w:rPr>
      </w:pPr>
      <w:r w:rsidRPr="00E34649">
        <w:rPr>
          <w:rFonts w:asciiTheme="minorHAnsi" w:hAnsiTheme="minorHAnsi" w:cs="Arial"/>
          <w:bCs/>
          <w:sz w:val="22"/>
          <w:szCs w:val="22"/>
        </w:rPr>
        <w:t>The Administrative Capacity submiss</w:t>
      </w:r>
      <w:r w:rsidR="008F4E71">
        <w:rPr>
          <w:rFonts w:asciiTheme="minorHAnsi" w:hAnsiTheme="minorHAnsi" w:cs="Arial"/>
          <w:bCs/>
          <w:sz w:val="22"/>
          <w:szCs w:val="22"/>
        </w:rPr>
        <w:t>ion is comprised of one set</w:t>
      </w:r>
      <w:r w:rsidRPr="00E34649">
        <w:rPr>
          <w:rFonts w:asciiTheme="minorHAnsi" w:hAnsiTheme="minorHAnsi" w:cs="Arial"/>
          <w:bCs/>
          <w:sz w:val="22"/>
          <w:szCs w:val="22"/>
        </w:rPr>
        <w:t xml:space="preserve"> of each document outlined below, organized in the order listed and each clearly identified.  </w:t>
      </w:r>
      <w:r w:rsidR="00BF3215" w:rsidRPr="00BF3215">
        <w:rPr>
          <w:rFonts w:asciiTheme="minorHAnsi" w:hAnsiTheme="minorHAnsi" w:cs="Arial"/>
          <w:bCs/>
          <w:sz w:val="22"/>
          <w:szCs w:val="22"/>
        </w:rPr>
        <w:t>Please include this checklist with the submission.</w:t>
      </w:r>
    </w:p>
    <w:p w14:paraId="002EC9A6" w14:textId="77777777" w:rsidR="00E34649" w:rsidRPr="00E34649" w:rsidRDefault="00E34649" w:rsidP="00E34649">
      <w:pPr>
        <w:rPr>
          <w:rFonts w:asciiTheme="minorHAnsi" w:hAnsiTheme="minorHAnsi" w:cs="Arial"/>
          <w:bCs/>
          <w:sz w:val="22"/>
          <w:szCs w:val="22"/>
        </w:rPr>
      </w:pPr>
    </w:p>
    <w:p w14:paraId="1DFA8899" w14:textId="06989546" w:rsidR="00730AF5" w:rsidRDefault="00000000" w:rsidP="008C7B1C">
      <w:pPr>
        <w:spacing w:after="120"/>
        <w:ind w:left="720" w:hanging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9231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3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30AF5" w:rsidRPr="00E34649">
        <w:rPr>
          <w:rFonts w:asciiTheme="minorHAnsi" w:hAnsiTheme="minorHAnsi" w:cs="Arial"/>
          <w:sz w:val="22"/>
          <w:szCs w:val="22"/>
        </w:rPr>
        <w:tab/>
        <w:t xml:space="preserve">Administrative Capacity </w:t>
      </w:r>
      <w:r w:rsidR="004673EA" w:rsidRPr="00E34649">
        <w:rPr>
          <w:rFonts w:asciiTheme="minorHAnsi" w:hAnsiTheme="minorHAnsi" w:cs="Arial"/>
          <w:sz w:val="22"/>
          <w:szCs w:val="22"/>
        </w:rPr>
        <w:t xml:space="preserve">Narrative </w:t>
      </w:r>
      <w:r w:rsidR="00730AF5" w:rsidRPr="00E34649">
        <w:rPr>
          <w:rFonts w:asciiTheme="minorHAnsi" w:hAnsiTheme="minorHAnsi" w:cs="Arial"/>
          <w:sz w:val="22"/>
          <w:szCs w:val="22"/>
        </w:rPr>
        <w:t>response (limited</w:t>
      </w:r>
      <w:r w:rsidR="00730AF5" w:rsidRPr="00E14CC0">
        <w:rPr>
          <w:rFonts w:asciiTheme="minorHAnsi" w:hAnsiTheme="minorHAnsi" w:cs="Arial"/>
          <w:sz w:val="22"/>
          <w:szCs w:val="22"/>
        </w:rPr>
        <w:t xml:space="preserve"> to </w:t>
      </w:r>
      <w:r w:rsidR="00D454D8" w:rsidRPr="00E14CC0">
        <w:rPr>
          <w:rFonts w:asciiTheme="minorHAnsi" w:hAnsiTheme="minorHAnsi" w:cs="Arial"/>
          <w:sz w:val="22"/>
          <w:szCs w:val="22"/>
        </w:rPr>
        <w:t>4</w:t>
      </w:r>
      <w:r w:rsidR="00730AF5" w:rsidRPr="00E14CC0">
        <w:rPr>
          <w:rFonts w:asciiTheme="minorHAnsi" w:hAnsiTheme="minorHAnsi" w:cs="Arial"/>
          <w:sz w:val="22"/>
          <w:szCs w:val="22"/>
        </w:rPr>
        <w:t xml:space="preserve"> pages)</w:t>
      </w:r>
      <w:r w:rsidR="00BC628B" w:rsidRPr="00E14CC0">
        <w:rPr>
          <w:rFonts w:asciiTheme="minorHAnsi" w:hAnsiTheme="minorHAnsi" w:cs="Arial"/>
          <w:sz w:val="22"/>
          <w:szCs w:val="22"/>
        </w:rPr>
        <w:t xml:space="preserve"> per RFP Part VI, Section </w:t>
      </w:r>
      <w:r w:rsidR="00E14CC0" w:rsidRPr="00E14CC0">
        <w:rPr>
          <w:rFonts w:asciiTheme="minorHAnsi" w:hAnsiTheme="minorHAnsi" w:cs="Arial"/>
          <w:sz w:val="22"/>
          <w:szCs w:val="22"/>
        </w:rPr>
        <w:t>G</w:t>
      </w:r>
      <w:r w:rsidR="00D12DB4" w:rsidRPr="00E14CC0">
        <w:rPr>
          <w:rFonts w:asciiTheme="minorHAnsi" w:hAnsiTheme="minorHAnsi" w:cs="Arial"/>
          <w:sz w:val="22"/>
          <w:szCs w:val="22"/>
        </w:rPr>
        <w:t>.</w:t>
      </w:r>
    </w:p>
    <w:p w14:paraId="2F571E44" w14:textId="2752CAD2" w:rsidR="00E26C1D" w:rsidRPr="008C7B1C" w:rsidRDefault="00000000" w:rsidP="008C7B1C">
      <w:pPr>
        <w:spacing w:after="120"/>
        <w:ind w:left="720" w:hanging="720"/>
        <w:rPr>
          <w:rFonts w:ascii="Calibri" w:hAnsi="Calibri" w:cs="Calibri"/>
          <w:sz w:val="22"/>
          <w:szCs w:val="22"/>
          <w:highlight w:val="yellow"/>
        </w:rPr>
      </w:pPr>
      <w:sdt>
        <w:sdtPr>
          <w:rPr>
            <w:rFonts w:ascii="Calibri" w:hAnsi="Calibri" w:cs="Calibri"/>
            <w:sz w:val="22"/>
            <w:szCs w:val="22"/>
          </w:rPr>
          <w:id w:val="-161359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3CB" w:rsidRPr="008C7B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56656" w:rsidRPr="008C7B1C">
        <w:rPr>
          <w:rFonts w:ascii="Calibri" w:hAnsi="Calibri" w:cs="Calibri"/>
          <w:sz w:val="22"/>
          <w:szCs w:val="22"/>
        </w:rPr>
        <w:tab/>
      </w:r>
      <w:r w:rsidR="008C7B1C" w:rsidRPr="008C7B1C">
        <w:rPr>
          <w:rFonts w:ascii="Calibri" w:hAnsi="Calibri" w:cs="Calibri"/>
          <w:sz w:val="22"/>
        </w:rPr>
        <w:t>IRS 501(c)(3) tax-exempt letter, or other proof of entity legal status (such as certificate of incorporation).</w:t>
      </w:r>
    </w:p>
    <w:p w14:paraId="42BC95BF" w14:textId="77777777" w:rsidR="008C7B1C" w:rsidRPr="008C7B1C" w:rsidRDefault="00000000" w:rsidP="008C7B1C">
      <w:pPr>
        <w:spacing w:after="120"/>
        <w:ind w:left="720" w:hanging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173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  <w:t>Organizational staff chart, indicating where the staffing for this project will reside within this structure.</w:t>
      </w:r>
    </w:p>
    <w:p w14:paraId="5BEAB10A" w14:textId="0BBD0739" w:rsidR="008C7B1C" w:rsidRPr="008C7B1C" w:rsidRDefault="00000000" w:rsidP="008C7B1C">
      <w:pPr>
        <w:spacing w:after="120"/>
        <w:ind w:left="720" w:hanging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2707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  <w:t>Most recent audit reports, including Financial statements, management letter, and the report required by Uniform Grant Guidance and Schedule of Expenditures of Federal Awards, if applicable.</w:t>
      </w:r>
    </w:p>
    <w:p w14:paraId="5596B8D4" w14:textId="134E360C" w:rsidR="008C7B1C" w:rsidRPr="008C7B1C" w:rsidRDefault="00000000" w:rsidP="008C7B1C">
      <w:pPr>
        <w:spacing w:after="1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0584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  <w:t>Most recent monitoring reports conducted by federal, state</w:t>
      </w:r>
      <w:r w:rsidR="008C7B1C">
        <w:rPr>
          <w:rFonts w:ascii="Calibri" w:hAnsi="Calibri" w:cs="Calibri"/>
          <w:sz w:val="22"/>
          <w:szCs w:val="22"/>
        </w:rPr>
        <w:t>,</w:t>
      </w:r>
      <w:r w:rsidR="008C7B1C" w:rsidRPr="008C7B1C">
        <w:rPr>
          <w:rFonts w:ascii="Calibri" w:hAnsi="Calibri" w:cs="Calibri"/>
          <w:sz w:val="22"/>
          <w:szCs w:val="22"/>
        </w:rPr>
        <w:t xml:space="preserve"> and local agencies.</w:t>
      </w:r>
    </w:p>
    <w:p w14:paraId="05905E99" w14:textId="3A7C3690" w:rsidR="008C7B1C" w:rsidRDefault="00000000" w:rsidP="008C7B1C">
      <w:pPr>
        <w:ind w:left="70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8716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  <w:t>Insurance certificate evidencing coverage for:</w:t>
      </w:r>
      <w:r w:rsidR="008C7B1C" w:rsidRPr="008C7B1C">
        <w:rPr>
          <w:rFonts w:asciiTheme="minorHAnsi" w:hAnsiTheme="minorHAnsi" w:cs="Arial"/>
          <w:sz w:val="22"/>
          <w:szCs w:val="22"/>
        </w:rPr>
        <w:t xml:space="preserve"> </w:t>
      </w:r>
    </w:p>
    <w:p w14:paraId="434565C0" w14:textId="4833C81A" w:rsidR="008C7B1C" w:rsidRPr="00E34649" w:rsidRDefault="00000000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554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General Liability</w:t>
      </w:r>
    </w:p>
    <w:p w14:paraId="585D486C" w14:textId="77777777" w:rsidR="008C7B1C" w:rsidRPr="00E34649" w:rsidRDefault="00000000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2534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Professional Liability</w:t>
      </w:r>
    </w:p>
    <w:p w14:paraId="0DB030A1" w14:textId="6CD53C89" w:rsidR="008C7B1C" w:rsidRPr="00E34649" w:rsidRDefault="00000000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5968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DB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Worker’s Compensation</w:t>
      </w:r>
    </w:p>
    <w:p w14:paraId="3B46385A" w14:textId="77777777" w:rsidR="008C7B1C" w:rsidRPr="00E34649" w:rsidRDefault="00000000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1798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Motor Vehicle</w:t>
      </w:r>
    </w:p>
    <w:p w14:paraId="0FECA073" w14:textId="77777777" w:rsidR="008C7B1C" w:rsidRDefault="00000000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5143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Property and Equipment</w:t>
      </w:r>
    </w:p>
    <w:p w14:paraId="76FA664A" w14:textId="2BEB9087" w:rsidR="008C7B1C" w:rsidRDefault="00000000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06097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Employee Dishonesty</w:t>
      </w:r>
    </w:p>
    <w:p w14:paraId="6C93411A" w14:textId="2734F3DD" w:rsidR="008C7B1C" w:rsidRPr="00E34649" w:rsidRDefault="00000000" w:rsidP="008C7B1C">
      <w:pPr>
        <w:spacing w:after="120"/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9785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="Arial"/>
          <w:sz w:val="22"/>
          <w:szCs w:val="22"/>
        </w:rPr>
        <w:t>Sexual/Physical Abuse/Molestation (for Youth Contracts)</w:t>
      </w:r>
    </w:p>
    <w:p w14:paraId="190CB38F" w14:textId="4B4699AE" w:rsidR="008C7B1C" w:rsidRPr="00E34649" w:rsidRDefault="00000000" w:rsidP="008C7B1C">
      <w:pPr>
        <w:ind w:left="720" w:hanging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7275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  <w:t>Two references that can attest to the organization's ability to administer State, Federal, Local (public) or foundation funds through a contractual arrangement.</w:t>
      </w:r>
      <w:r w:rsidR="008C7B1C">
        <w:rPr>
          <w:rFonts w:ascii="Calibri" w:hAnsi="Calibri" w:cs="Calibri"/>
          <w:sz w:val="22"/>
          <w:szCs w:val="22"/>
        </w:rPr>
        <w:t xml:space="preserve"> </w:t>
      </w:r>
      <w:r w:rsidR="008C7B1C" w:rsidRPr="00E34649">
        <w:rPr>
          <w:rFonts w:asciiTheme="minorHAnsi" w:hAnsiTheme="minorHAnsi" w:cs="Arial"/>
          <w:sz w:val="22"/>
          <w:szCs w:val="22"/>
        </w:rPr>
        <w:t>Reference information must include:</w:t>
      </w:r>
    </w:p>
    <w:p w14:paraId="175140B4" w14:textId="77777777" w:rsidR="008C7B1C" w:rsidRPr="00E34649" w:rsidRDefault="008C7B1C" w:rsidP="008C7B1C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E34649">
        <w:rPr>
          <w:rFonts w:asciiTheme="minorHAnsi" w:hAnsiTheme="minorHAnsi" w:cs="Arial"/>
          <w:sz w:val="22"/>
          <w:szCs w:val="22"/>
        </w:rPr>
        <w:t>Name of project and funding source</w:t>
      </w:r>
    </w:p>
    <w:p w14:paraId="232C055F" w14:textId="77777777" w:rsidR="008C7B1C" w:rsidRDefault="008C7B1C" w:rsidP="008C7B1C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E34649">
        <w:rPr>
          <w:rFonts w:asciiTheme="minorHAnsi" w:hAnsiTheme="minorHAnsi" w:cs="Arial"/>
          <w:sz w:val="22"/>
          <w:szCs w:val="22"/>
        </w:rPr>
        <w:t>Grant or contract liaison name and telephone number</w:t>
      </w:r>
    </w:p>
    <w:p w14:paraId="5CAEEE17" w14:textId="6AD6C807" w:rsidR="008C7B1C" w:rsidRPr="008C7B1C" w:rsidRDefault="008C7B1C" w:rsidP="00D12DB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z w:val="22"/>
          <w:szCs w:val="22"/>
        </w:rPr>
      </w:pPr>
      <w:r w:rsidRPr="008C7B1C">
        <w:rPr>
          <w:rFonts w:asciiTheme="minorHAnsi" w:hAnsiTheme="minorHAnsi" w:cs="Arial"/>
          <w:sz w:val="22"/>
          <w:szCs w:val="22"/>
        </w:rPr>
        <w:t>Amount of grant or contract</w:t>
      </w:r>
    </w:p>
    <w:p w14:paraId="3DF0C5A4" w14:textId="0D8B2ADE" w:rsidR="008C7B1C" w:rsidRPr="008C7B1C" w:rsidRDefault="00000000" w:rsidP="00D12DB4">
      <w:pPr>
        <w:spacing w:after="120"/>
        <w:rPr>
          <w:rFonts w:asciiTheme="minorHAnsi" w:hAnsiTheme="minorHAnsi" w:cstheme="minorHAnsi"/>
          <w:sz w:val="22"/>
        </w:rPr>
      </w:pPr>
      <w:sdt>
        <w:sdtPr>
          <w:rPr>
            <w:rFonts w:ascii="Calibri" w:hAnsi="Calibri" w:cs="Calibri"/>
            <w:sz w:val="22"/>
            <w:szCs w:val="22"/>
          </w:rPr>
          <w:id w:val="59406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>Federally negotiated Indirect Cost Rate Agreement, if applicable.</w:t>
      </w:r>
    </w:p>
    <w:p w14:paraId="58DB03E3" w14:textId="2EF8382D" w:rsidR="008C7B1C" w:rsidRPr="008C7B1C" w:rsidRDefault="00000000" w:rsidP="00D12DB4">
      <w:pPr>
        <w:rPr>
          <w:rFonts w:asciiTheme="minorHAnsi" w:hAnsiTheme="minorHAnsi" w:cstheme="minorHAnsi"/>
          <w:sz w:val="22"/>
        </w:rPr>
      </w:pPr>
      <w:sdt>
        <w:sdtPr>
          <w:rPr>
            <w:rFonts w:ascii="Calibri" w:hAnsi="Calibri" w:cs="Calibri"/>
            <w:sz w:val="22"/>
            <w:szCs w:val="22"/>
          </w:rPr>
          <w:id w:val="-94861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>The following fiscal and administrative policies:</w:t>
      </w:r>
    </w:p>
    <w:p w14:paraId="6530F71A" w14:textId="2664CB1A" w:rsidR="008C7B1C" w:rsidRPr="008C7B1C" w:rsidRDefault="00000000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36220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Financial Reporting</w:t>
      </w:r>
    </w:p>
    <w:p w14:paraId="22847FE8" w14:textId="692BAADC" w:rsidR="008C7B1C" w:rsidRPr="008C7B1C" w:rsidRDefault="00000000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4788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Cost allocation plan</w:t>
      </w:r>
    </w:p>
    <w:p w14:paraId="502BAA7E" w14:textId="0FA18F86" w:rsidR="008C7B1C" w:rsidRPr="008C7B1C" w:rsidRDefault="00000000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7039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Indirect cost allocation</w:t>
      </w:r>
    </w:p>
    <w:p w14:paraId="36387AFE" w14:textId="05214A4A" w:rsidR="008C7B1C" w:rsidRPr="008C7B1C" w:rsidRDefault="00000000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011748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Payroll, Personnel and Timekeeping policies</w:t>
      </w:r>
    </w:p>
    <w:p w14:paraId="2FD3263C" w14:textId="2E68CA2F" w:rsidR="008C7B1C" w:rsidRPr="008C7B1C" w:rsidRDefault="00000000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8698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Procurement and purchasing policies</w:t>
      </w:r>
    </w:p>
    <w:p w14:paraId="526E9BF8" w14:textId="0408B435" w:rsidR="008C7B1C" w:rsidRPr="008C7B1C" w:rsidRDefault="00000000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7802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Record Retention policy</w:t>
      </w:r>
    </w:p>
    <w:p w14:paraId="78626091" w14:textId="628B688A" w:rsidR="008C7B1C" w:rsidRPr="008C7B1C" w:rsidRDefault="00000000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7572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Travel policy</w:t>
      </w:r>
    </w:p>
    <w:p w14:paraId="711F94F5" w14:textId="6828D01D" w:rsidR="008C7B1C" w:rsidRDefault="00000000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361592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1C" w:rsidRP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8C7B1C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Conflicts of interest</w:t>
      </w:r>
    </w:p>
    <w:p w14:paraId="1A10AFA4" w14:textId="77777777" w:rsidR="008C7B1C" w:rsidRPr="008C7B1C" w:rsidDel="00802208" w:rsidRDefault="008C7B1C" w:rsidP="008C7B1C">
      <w:pPr>
        <w:rPr>
          <w:rFonts w:asciiTheme="minorHAnsi" w:hAnsiTheme="minorHAnsi" w:cstheme="minorHAnsi"/>
          <w:sz w:val="22"/>
        </w:rPr>
      </w:pPr>
    </w:p>
    <w:sectPr w:rsidR="008C7B1C" w:rsidRPr="008C7B1C" w:rsidDel="00802208" w:rsidSect="008C7B1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F91B" w14:textId="77777777" w:rsidR="00AA249F" w:rsidRDefault="00AA249F">
      <w:r>
        <w:separator/>
      </w:r>
    </w:p>
  </w:endnote>
  <w:endnote w:type="continuationSeparator" w:id="0">
    <w:p w14:paraId="6A82F411" w14:textId="77777777" w:rsidR="00AA249F" w:rsidRDefault="00A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6A75" w14:textId="77777777" w:rsidR="00730AF5" w:rsidRPr="00485BBF" w:rsidRDefault="00730AF5" w:rsidP="00135868">
    <w:pPr>
      <w:pStyle w:val="Footer"/>
      <w:tabs>
        <w:tab w:val="clear" w:pos="4320"/>
        <w:tab w:val="clear" w:pos="8640"/>
        <w:tab w:val="center" w:pos="5358"/>
        <w:tab w:val="right" w:pos="9348"/>
      </w:tabs>
      <w:ind w:left="-684" w:right="-558"/>
      <w:jc w:val="center"/>
      <w:rPr>
        <w:rFonts w:ascii="Verdana" w:hAnsi="Verdana"/>
        <w:color w:val="79A630"/>
        <w:sz w:val="16"/>
        <w:szCs w:val="16"/>
      </w:rPr>
    </w:pPr>
    <w:r>
      <w:rPr>
        <w:rFonts w:ascii="Verdana" w:hAnsi="Verdana"/>
        <w:color w:val="79A630"/>
        <w:sz w:val="16"/>
        <w:szCs w:val="16"/>
      </w:rPr>
      <w:t>1618 SW First Avenue</w:t>
    </w:r>
    <w:r w:rsidRPr="00FB33CB">
      <w:rPr>
        <w:rFonts w:ascii="Verdana" w:hAnsi="Verdana"/>
        <w:color w:val="79A630"/>
        <w:sz w:val="16"/>
        <w:szCs w:val="16"/>
      </w:rPr>
      <w:t xml:space="preserve">, Suite </w:t>
    </w:r>
    <w:r>
      <w:rPr>
        <w:rFonts w:ascii="Verdana" w:hAnsi="Verdana"/>
        <w:color w:val="79A630"/>
        <w:sz w:val="16"/>
        <w:szCs w:val="16"/>
      </w:rPr>
      <w:t>450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0772171F" wp14:editId="3EEDB4DD">
          <wp:extent cx="123825" cy="133350"/>
          <wp:effectExtent l="19050" t="0" r="9525" b="0"/>
          <wp:docPr id="1" name="Picture 1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Portland, OR 9720</w:t>
    </w:r>
    <w:r>
      <w:rPr>
        <w:rFonts w:ascii="Verdana" w:hAnsi="Verdana"/>
        <w:color w:val="79A630"/>
        <w:sz w:val="16"/>
        <w:szCs w:val="16"/>
      </w:rPr>
      <w:t>1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40404964" wp14:editId="7D4C69A0">
          <wp:extent cx="123825" cy="133350"/>
          <wp:effectExtent l="19050" t="0" r="9525" b="0"/>
          <wp:docPr id="2" name="Picture 2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503.478.7300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777D1954" wp14:editId="1541B59D">
          <wp:extent cx="123825" cy="133350"/>
          <wp:effectExtent l="19050" t="0" r="9525" b="0"/>
          <wp:docPr id="3" name="Picture 3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503.478.7302 fax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14E0F286" wp14:editId="14C4B1C9">
          <wp:extent cx="123825" cy="133350"/>
          <wp:effectExtent l="19050" t="0" r="9525" b="0"/>
          <wp:docPr id="4" name="Picture 4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www.worksystems.org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6396" w14:textId="77777777" w:rsidR="00730AF5" w:rsidRDefault="00730AF5" w:rsidP="00DB69E7">
    <w:pPr>
      <w:pStyle w:val="Footer"/>
      <w:tabs>
        <w:tab w:val="clear" w:pos="4320"/>
        <w:tab w:val="clear" w:pos="8640"/>
        <w:tab w:val="center" w:pos="5358"/>
        <w:tab w:val="right" w:pos="9348"/>
      </w:tabs>
      <w:ind w:left="-684" w:right="-558"/>
      <w:jc w:val="center"/>
      <w:rPr>
        <w:rFonts w:ascii="Verdana" w:hAnsi="Verdana"/>
        <w:color w:val="79A630"/>
        <w:sz w:val="16"/>
        <w:szCs w:val="16"/>
      </w:rPr>
    </w:pPr>
    <w:r>
      <w:rPr>
        <w:rFonts w:ascii="Verdana" w:hAnsi="Verdana"/>
        <w:color w:val="79A630"/>
        <w:sz w:val="16"/>
        <w:szCs w:val="16"/>
      </w:rPr>
      <w:t>1618 SW First Avenue</w:t>
    </w:r>
    <w:r w:rsidRPr="00FB33CB">
      <w:rPr>
        <w:rFonts w:ascii="Verdana" w:hAnsi="Verdana"/>
        <w:color w:val="79A630"/>
        <w:sz w:val="16"/>
        <w:szCs w:val="16"/>
      </w:rPr>
      <w:t xml:space="preserve">, Suite </w:t>
    </w:r>
    <w:r>
      <w:rPr>
        <w:rFonts w:ascii="Verdana" w:hAnsi="Verdana"/>
        <w:color w:val="79A630"/>
        <w:sz w:val="16"/>
        <w:szCs w:val="16"/>
      </w:rPr>
      <w:t>450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58E51AD9" wp14:editId="6843E4D3">
          <wp:extent cx="123825" cy="133350"/>
          <wp:effectExtent l="19050" t="0" r="9525" b="0"/>
          <wp:docPr id="5" name="Picture 5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Portland, OR 9720</w:t>
    </w:r>
    <w:r>
      <w:rPr>
        <w:rFonts w:ascii="Verdana" w:hAnsi="Verdana"/>
        <w:color w:val="79A630"/>
        <w:sz w:val="16"/>
        <w:szCs w:val="16"/>
      </w:rPr>
      <w:t>1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0FAE655F" wp14:editId="3073A483">
          <wp:extent cx="123825" cy="133350"/>
          <wp:effectExtent l="19050" t="0" r="9525" b="0"/>
          <wp:docPr id="6" name="Picture 6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503.478.7300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5F7AF581" wp14:editId="0B292D62">
          <wp:extent cx="123825" cy="133350"/>
          <wp:effectExtent l="19050" t="0" r="9525" b="0"/>
          <wp:docPr id="7" name="Picture 7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503.478.7302 fax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45BEC212" wp14:editId="42281297">
          <wp:extent cx="123825" cy="133350"/>
          <wp:effectExtent l="19050" t="0" r="9525" b="0"/>
          <wp:docPr id="8" name="Picture 8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www.worksystems.org</w:t>
    </w:r>
  </w:p>
  <w:p w14:paraId="0C1CC041" w14:textId="3FFF24B5" w:rsidR="00D12DB4" w:rsidRPr="00D12DB4" w:rsidRDefault="00D12DB4" w:rsidP="00D12DB4">
    <w:pPr>
      <w:pStyle w:val="Footer"/>
      <w:tabs>
        <w:tab w:val="clear" w:pos="4320"/>
        <w:tab w:val="clear" w:pos="8640"/>
        <w:tab w:val="center" w:pos="5358"/>
        <w:tab w:val="right" w:pos="9348"/>
      </w:tabs>
      <w:ind w:left="-684" w:right="-558"/>
      <w:rPr>
        <w:rFonts w:ascii="Verdana" w:hAnsi="Verdana"/>
        <w:color w:val="D6E3BC" w:themeColor="accent3" w:themeTint="66"/>
        <w:sz w:val="12"/>
        <w:szCs w:val="12"/>
      </w:rPr>
    </w:pPr>
    <w:r w:rsidRPr="00D12DB4">
      <w:rPr>
        <w:rFonts w:ascii="Verdana" w:hAnsi="Verdana"/>
        <w:color w:val="D6E3BC" w:themeColor="accent3" w:themeTint="66"/>
        <w:sz w:val="12"/>
        <w:szCs w:val="12"/>
      </w:rPr>
      <w:t>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84C0" w14:textId="77777777" w:rsidR="00AA249F" w:rsidRDefault="00AA249F">
      <w:r>
        <w:separator/>
      </w:r>
    </w:p>
  </w:footnote>
  <w:footnote w:type="continuationSeparator" w:id="0">
    <w:p w14:paraId="6F812A48" w14:textId="77777777" w:rsidR="00AA249F" w:rsidRDefault="00A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6979" w14:textId="77777777" w:rsidR="00730AF5" w:rsidRPr="007D2702" w:rsidRDefault="00730AF5" w:rsidP="007D2702">
    <w:pPr>
      <w:jc w:val="right"/>
      <w:rPr>
        <w:rFonts w:ascii="Arial" w:hAnsi="Arial" w:cs="Arial"/>
        <w:sz w:val="18"/>
        <w:szCs w:val="18"/>
      </w:rPr>
    </w:pPr>
    <w:r w:rsidRPr="007D2702">
      <w:rPr>
        <w:rFonts w:ascii="Arial" w:hAnsi="Arial" w:cs="Arial"/>
        <w:noProof/>
        <w:color w:val="000000"/>
        <w:sz w:val="18"/>
        <w:szCs w:val="18"/>
      </w:rPr>
      <w:t>Administrative Capacity Submission</w:t>
    </w:r>
  </w:p>
  <w:p w14:paraId="78FD1B66" w14:textId="77777777" w:rsidR="00730AF5" w:rsidRPr="007D2702" w:rsidRDefault="00730AF5" w:rsidP="007D2702">
    <w:pPr>
      <w:jc w:val="right"/>
      <w:rPr>
        <w:rFonts w:ascii="Arial" w:hAnsi="Arial" w:cs="Arial"/>
        <w:sz w:val="18"/>
        <w:szCs w:val="18"/>
      </w:rPr>
    </w:pPr>
    <w:r w:rsidRPr="007D2702">
      <w:rPr>
        <w:rFonts w:ascii="Arial" w:hAnsi="Arial" w:cs="Arial"/>
        <w:sz w:val="18"/>
        <w:szCs w:val="18"/>
      </w:rPr>
      <w:t>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9FC9" w14:textId="77777777" w:rsidR="00730AF5" w:rsidRDefault="006C15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A5F7D1" wp14:editId="4BC4F391">
          <wp:simplePos x="0" y="0"/>
          <wp:positionH relativeFrom="column">
            <wp:posOffset>-172528</wp:posOffset>
          </wp:positionH>
          <wp:positionV relativeFrom="paragraph">
            <wp:posOffset>-405442</wp:posOffset>
          </wp:positionV>
          <wp:extent cx="1691640" cy="640080"/>
          <wp:effectExtent l="0" t="0" r="3810" b="7620"/>
          <wp:wrapSquare wrapText="bothSides"/>
          <wp:docPr id="9" name="Picture 9" descr="worksystems-logo-pmwd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ksystems-logo-pmwd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" t="15305" r="7396" b="13256"/>
                  <a:stretch/>
                </pic:blipFill>
                <pic:spPr bwMode="auto">
                  <a:xfrm>
                    <a:off x="0" y="0"/>
                    <a:ext cx="16916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900059966[1]"/>
      </v:shape>
    </w:pict>
  </w:numPicBullet>
  <w:abstractNum w:abstractNumId="0" w15:restartNumberingAfterBreak="0">
    <w:nsid w:val="02F943C1"/>
    <w:multiLevelType w:val="hybridMultilevel"/>
    <w:tmpl w:val="CAF80222"/>
    <w:lvl w:ilvl="0" w:tplc="FCC47AB2">
      <w:start w:val="1"/>
      <w:numFmt w:val="bullet"/>
      <w:lvlText w:val=""/>
      <w:lvlJc w:val="left"/>
      <w:pPr>
        <w:tabs>
          <w:tab w:val="num" w:pos="1008"/>
        </w:tabs>
        <w:ind w:left="129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38E1D9B"/>
    <w:multiLevelType w:val="hybridMultilevel"/>
    <w:tmpl w:val="A0EC1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72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C75DC3"/>
    <w:multiLevelType w:val="hybridMultilevel"/>
    <w:tmpl w:val="A99E99F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EC37DB"/>
    <w:multiLevelType w:val="hybridMultilevel"/>
    <w:tmpl w:val="011AB6CC"/>
    <w:lvl w:ilvl="0" w:tplc="DC60D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2BDC"/>
    <w:multiLevelType w:val="hybridMultilevel"/>
    <w:tmpl w:val="88AEF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1639479">
    <w:abstractNumId w:val="0"/>
  </w:num>
  <w:num w:numId="2" w16cid:durableId="316226663">
    <w:abstractNumId w:val="4"/>
  </w:num>
  <w:num w:numId="3" w16cid:durableId="482547988">
    <w:abstractNumId w:val="3"/>
  </w:num>
  <w:num w:numId="4" w16cid:durableId="534080511">
    <w:abstractNumId w:val="2"/>
  </w:num>
  <w:num w:numId="5" w16cid:durableId="20106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1D"/>
    <w:rsid w:val="000462EE"/>
    <w:rsid w:val="0006184D"/>
    <w:rsid w:val="000E4452"/>
    <w:rsid w:val="000F421E"/>
    <w:rsid w:val="0010623B"/>
    <w:rsid w:val="00135868"/>
    <w:rsid w:val="00135A0E"/>
    <w:rsid w:val="0014390B"/>
    <w:rsid w:val="0015158D"/>
    <w:rsid w:val="00156995"/>
    <w:rsid w:val="001A4086"/>
    <w:rsid w:val="0022131A"/>
    <w:rsid w:val="00253788"/>
    <w:rsid w:val="00256656"/>
    <w:rsid w:val="00276A16"/>
    <w:rsid w:val="002918ED"/>
    <w:rsid w:val="002B3BA9"/>
    <w:rsid w:val="002C3271"/>
    <w:rsid w:val="002F2CE8"/>
    <w:rsid w:val="00313E04"/>
    <w:rsid w:val="003936DC"/>
    <w:rsid w:val="004621D6"/>
    <w:rsid w:val="004673EA"/>
    <w:rsid w:val="004730A0"/>
    <w:rsid w:val="00500788"/>
    <w:rsid w:val="00597A95"/>
    <w:rsid w:val="00620730"/>
    <w:rsid w:val="00643CB4"/>
    <w:rsid w:val="0067782A"/>
    <w:rsid w:val="006C10E3"/>
    <w:rsid w:val="006C154F"/>
    <w:rsid w:val="006C291D"/>
    <w:rsid w:val="006D3CE8"/>
    <w:rsid w:val="006E230A"/>
    <w:rsid w:val="00710C30"/>
    <w:rsid w:val="00730AF5"/>
    <w:rsid w:val="007323B9"/>
    <w:rsid w:val="00783A28"/>
    <w:rsid w:val="00785CB7"/>
    <w:rsid w:val="007D2609"/>
    <w:rsid w:val="007D2702"/>
    <w:rsid w:val="007E7DC8"/>
    <w:rsid w:val="00812DEE"/>
    <w:rsid w:val="0082169E"/>
    <w:rsid w:val="008B7528"/>
    <w:rsid w:val="008C7B1C"/>
    <w:rsid w:val="008F4E71"/>
    <w:rsid w:val="00914447"/>
    <w:rsid w:val="009614A0"/>
    <w:rsid w:val="00982265"/>
    <w:rsid w:val="009832D6"/>
    <w:rsid w:val="009A6DDD"/>
    <w:rsid w:val="009C3CA4"/>
    <w:rsid w:val="00A15CE5"/>
    <w:rsid w:val="00A96B0B"/>
    <w:rsid w:val="00AA249F"/>
    <w:rsid w:val="00AA3E77"/>
    <w:rsid w:val="00AE3979"/>
    <w:rsid w:val="00AF1B89"/>
    <w:rsid w:val="00B14C6F"/>
    <w:rsid w:val="00B31087"/>
    <w:rsid w:val="00B83F4C"/>
    <w:rsid w:val="00BB54C2"/>
    <w:rsid w:val="00BC628B"/>
    <w:rsid w:val="00BF3215"/>
    <w:rsid w:val="00C11397"/>
    <w:rsid w:val="00D12DB4"/>
    <w:rsid w:val="00D362CC"/>
    <w:rsid w:val="00D454D8"/>
    <w:rsid w:val="00D474A5"/>
    <w:rsid w:val="00D55879"/>
    <w:rsid w:val="00D72985"/>
    <w:rsid w:val="00D9655A"/>
    <w:rsid w:val="00DB69E7"/>
    <w:rsid w:val="00DC13CB"/>
    <w:rsid w:val="00DE20AE"/>
    <w:rsid w:val="00DF33F3"/>
    <w:rsid w:val="00E14CC0"/>
    <w:rsid w:val="00E26C1D"/>
    <w:rsid w:val="00E34649"/>
    <w:rsid w:val="00E7287C"/>
    <w:rsid w:val="00E73736"/>
    <w:rsid w:val="00E9623E"/>
    <w:rsid w:val="00EB6706"/>
    <w:rsid w:val="00F0794A"/>
    <w:rsid w:val="00F5095C"/>
    <w:rsid w:val="00F80C9F"/>
    <w:rsid w:val="00FC6C13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70F9B2"/>
  <w15:docId w15:val="{6F74A433-0CDA-4D4B-862D-3BDC2267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C1D"/>
    <w:rPr>
      <w:rFonts w:ascii="Century Schoolbook" w:hAnsi="Century Schoolbook" w:cs="MV Bol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58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8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4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0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13CB"/>
    <w:rPr>
      <w:color w:val="808080"/>
    </w:rPr>
  </w:style>
  <w:style w:type="character" w:styleId="Hyperlink">
    <w:name w:val="Hyperlink"/>
    <w:basedOn w:val="DefaultParagraphFont"/>
    <w:unhideWhenUsed/>
    <w:rsid w:val="00FC6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52C01332304B3D861BC8D04127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8D3A-A796-4360-BFC8-B0F328DC7EDF}"/>
      </w:docPartPr>
      <w:docPartBody>
        <w:p w:rsidR="00992F1F" w:rsidRDefault="007D4C3C" w:rsidP="007D4C3C">
          <w:pPr>
            <w:pStyle w:val="7F52C01332304B3D861BC8D041279218"/>
          </w:pPr>
          <w:r w:rsidRPr="00177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80F61293A4D989D542AC34AE1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A3B63-3586-4E4E-8A7F-9D212E3746C6}"/>
      </w:docPartPr>
      <w:docPartBody>
        <w:p w:rsidR="00992F1F" w:rsidRDefault="007D4C3C" w:rsidP="007D4C3C">
          <w:pPr>
            <w:pStyle w:val="22F80F61293A4D989D542AC34AE157BF"/>
          </w:pPr>
          <w:r w:rsidRPr="00177D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29"/>
    <w:rsid w:val="00020B29"/>
    <w:rsid w:val="007D4C3C"/>
    <w:rsid w:val="00992F1F"/>
    <w:rsid w:val="00BD2B6E"/>
    <w:rsid w:val="00D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C3C"/>
    <w:rPr>
      <w:color w:val="808080"/>
    </w:rPr>
  </w:style>
  <w:style w:type="paragraph" w:customStyle="1" w:styleId="7F52C01332304B3D861BC8D041279218">
    <w:name w:val="7F52C01332304B3D861BC8D041279218"/>
    <w:rsid w:val="007D4C3C"/>
  </w:style>
  <w:style w:type="paragraph" w:customStyle="1" w:styleId="22F80F61293A4D989D542AC34AE157BF">
    <w:name w:val="22F80F61293A4D989D542AC34AE157BF"/>
    <w:rsid w:val="007D4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13a2355-9638-40ec-a215-7bd60c806f69" xsi:nil="true"/>
    <lcf76f155ced4ddcb4097134ff3c332f xmlns="33c39df3-a29d-4ec1-b04f-9a2aa8cbc8a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98CA0716D7D4C944C462FB9952ABF" ma:contentTypeVersion="17" ma:contentTypeDescription="Create a new document." ma:contentTypeScope="" ma:versionID="700dde6be671fce4d0f8622a1232e4c1">
  <xsd:schema xmlns:xsd="http://www.w3.org/2001/XMLSchema" xmlns:xs="http://www.w3.org/2001/XMLSchema" xmlns:p="http://schemas.microsoft.com/office/2006/metadata/properties" xmlns:ns1="http://schemas.microsoft.com/sharepoint/v3" xmlns:ns2="33c39df3-a29d-4ec1-b04f-9a2aa8cbc8a9" xmlns:ns3="113a2355-9638-40ec-a215-7bd60c806f69" targetNamespace="http://schemas.microsoft.com/office/2006/metadata/properties" ma:root="true" ma:fieldsID="ba465eaf8b6f95744362239e6e439fa4" ns1:_="" ns2:_="" ns3:_="">
    <xsd:import namespace="http://schemas.microsoft.com/sharepoint/v3"/>
    <xsd:import namespace="33c39df3-a29d-4ec1-b04f-9a2aa8cbc8a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39df3-a29d-4ec1-b04f-9a2aa8cbc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AD436-AE6D-4ECA-B5F5-3FE677ECE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42218-E9AA-4F8F-86B6-C75AF199CF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3a2355-9638-40ec-a215-7bd60c806f69"/>
    <ds:schemaRef ds:uri="33c39df3-a29d-4ec1-b04f-9a2aa8cbc8a9"/>
  </ds:schemaRefs>
</ds:datastoreItem>
</file>

<file path=customXml/itemProps3.xml><?xml version="1.0" encoding="utf-8"?>
<ds:datastoreItem xmlns:ds="http://schemas.openxmlformats.org/officeDocument/2006/customXml" ds:itemID="{AFDAA666-3DC5-4FA7-93A2-8598106A2A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70CE89-A5B3-4F09-9C07-B5DEA03B1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c39df3-a29d-4ec1-b04f-9a2aa8cbc8a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WorkSource Portland Metro</vt:lpstr>
    </vt:vector>
  </TitlesOfParts>
  <Company>Worksystems, Inc.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WorkSource Portland Metro</dc:title>
  <dc:creator>Janice Frater</dc:creator>
  <cp:lastModifiedBy>Sarah Collett</cp:lastModifiedBy>
  <cp:revision>13</cp:revision>
  <cp:lastPrinted>2013-02-19T23:10:00Z</cp:lastPrinted>
  <dcterms:created xsi:type="dcterms:W3CDTF">2016-11-10T20:20:00Z</dcterms:created>
  <dcterms:modified xsi:type="dcterms:W3CDTF">2024-01-22T15:38:00Z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0x01010072098CA0716D7D4C944C462FB9952ABF</vt:lpwstr>
  </property>
  <property fmtid="{D5CDD505-2E9C-101B-9397-08002B2CF9AE}" pid="3" name="Order">
    <vt:r8>37800</vt:r8>
  </property>
  <property fmtid="{D5CDD505-2E9C-101B-9397-08002B2CF9AE}" pid="4" name="MediaServiceImageTags">
    <vt:lpwstr/>
  </property>
</Properties>
</file>